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F8" w:rsidRPr="008E0944" w:rsidRDefault="007D4BF8" w:rsidP="007D4B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20.11.2020г. № 57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1E17C5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D4BF8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E17C5" w:rsidRPr="004F0A52" w:rsidRDefault="007D4BF8" w:rsidP="007D4BF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И ДОПОЛНЕНИЙ В ПОСТАНОВЛЕНИЕ ОТ 07.04.2016 ГОДА №72 ОБ УТВЕРЖДЕНИИ ДОЛГОСРОЧНОЙ МУНИЦИПАЛЬНОЙ ЦЕЛЕВОЙ ПРОГРАММЫ ПО ВОПРОСАМ ОБЕСПЕЧЕНИЯ ПОЖАРНОЙ БЕЗОПАСНОСТИ НА ТЕРРИТОРИИ НОВОСНЕЖНИНСКОГО СЕЛЬСКОГО ПОСЕЛЕНИЯ НА 2016-2018 ГОДЫ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В целях повышения</w:t>
      </w:r>
      <w:r w:rsidR="00776A6D" w:rsidRPr="002119C0">
        <w:rPr>
          <w:rFonts w:ascii="Arial" w:hAnsi="Arial" w:cs="Arial"/>
          <w:sz w:val="24"/>
          <w:szCs w:val="24"/>
        </w:rPr>
        <w:t xml:space="preserve"> эффективности проведения в 2020-2022</w:t>
      </w:r>
      <w:r w:rsidRPr="002119C0">
        <w:rPr>
          <w:rFonts w:ascii="Arial" w:hAnsi="Arial" w:cs="Arial"/>
          <w:sz w:val="24"/>
          <w:szCs w:val="24"/>
        </w:rPr>
        <w:t xml:space="preserve">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Новоснежнинского муниципального образования </w:t>
      </w:r>
      <w:r w:rsidR="00FE32AA" w:rsidRPr="002119C0">
        <w:rPr>
          <w:rFonts w:ascii="Arial" w:hAnsi="Arial" w:cs="Arial"/>
          <w:sz w:val="24"/>
          <w:szCs w:val="24"/>
        </w:rPr>
        <w:t>администрация Новоснежнинского сельского поселения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30"/>
          <w:szCs w:val="30"/>
        </w:rPr>
      </w:pPr>
      <w:r w:rsidRPr="002119C0">
        <w:rPr>
          <w:rFonts w:ascii="Arial" w:hAnsi="Arial" w:cs="Arial"/>
          <w:b/>
          <w:sz w:val="30"/>
          <w:szCs w:val="30"/>
        </w:rPr>
        <w:t>ПОСТАНОВИЛА</w:t>
      </w:r>
      <w:r w:rsidRPr="002119C0">
        <w:rPr>
          <w:rFonts w:ascii="Arial" w:hAnsi="Arial" w:cs="Arial"/>
          <w:sz w:val="30"/>
          <w:szCs w:val="30"/>
        </w:rPr>
        <w:t>: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2119C0" w:rsidRDefault="00776A6D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1.Внести изменения</w:t>
      </w:r>
      <w:r w:rsidR="001E17C5" w:rsidRPr="002119C0">
        <w:rPr>
          <w:rFonts w:ascii="Arial" w:hAnsi="Arial" w:cs="Arial"/>
          <w:sz w:val="24"/>
          <w:szCs w:val="24"/>
        </w:rPr>
        <w:t xml:space="preserve"> в постановление</w:t>
      </w:r>
      <w:r w:rsidR="003912C2" w:rsidRPr="002119C0">
        <w:rPr>
          <w:rFonts w:ascii="Arial" w:hAnsi="Arial" w:cs="Arial"/>
          <w:sz w:val="24"/>
          <w:szCs w:val="24"/>
        </w:rPr>
        <w:t xml:space="preserve"> от 07.04.2016</w:t>
      </w:r>
      <w:r w:rsidR="006024A7" w:rsidRPr="002119C0">
        <w:rPr>
          <w:rFonts w:ascii="Arial" w:hAnsi="Arial" w:cs="Arial"/>
          <w:sz w:val="24"/>
          <w:szCs w:val="24"/>
        </w:rPr>
        <w:t>г. №72</w:t>
      </w:r>
      <w:r w:rsidR="001E17C5" w:rsidRPr="002119C0">
        <w:rPr>
          <w:rFonts w:ascii="Arial" w:hAnsi="Arial" w:cs="Arial"/>
          <w:sz w:val="24"/>
          <w:szCs w:val="24"/>
        </w:rPr>
        <w:t xml:space="preserve"> «Об утверждении долгосрочной муниципальной целевой пр</w:t>
      </w:r>
      <w:r w:rsidR="004E1DBA" w:rsidRPr="002119C0">
        <w:rPr>
          <w:rFonts w:ascii="Arial" w:hAnsi="Arial" w:cs="Arial"/>
          <w:sz w:val="24"/>
          <w:szCs w:val="24"/>
        </w:rPr>
        <w:t>ограммы «По вопросам обеспечения</w:t>
      </w:r>
      <w:r w:rsidR="001E17C5" w:rsidRPr="002119C0">
        <w:rPr>
          <w:rFonts w:ascii="Arial" w:hAnsi="Arial" w:cs="Arial"/>
          <w:sz w:val="24"/>
          <w:szCs w:val="24"/>
        </w:rPr>
        <w:t xml:space="preserve"> пожарной безопасности  на территории Новоснежнинского с</w:t>
      </w:r>
      <w:r w:rsidR="00F32B31" w:rsidRPr="002119C0">
        <w:rPr>
          <w:rFonts w:ascii="Arial" w:hAnsi="Arial" w:cs="Arial"/>
          <w:sz w:val="24"/>
          <w:szCs w:val="24"/>
        </w:rPr>
        <w:t>ельского поселения  на 2016-2018</w:t>
      </w:r>
      <w:r w:rsidR="001E17C5" w:rsidRPr="002119C0">
        <w:rPr>
          <w:rFonts w:ascii="Arial" w:hAnsi="Arial" w:cs="Arial"/>
          <w:sz w:val="24"/>
          <w:szCs w:val="24"/>
        </w:rPr>
        <w:t>годы»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1.1.Наименование постановления читать </w:t>
      </w:r>
      <w:r w:rsidRPr="002119C0">
        <w:rPr>
          <w:rFonts w:ascii="Arial" w:hAnsi="Arial" w:cs="Arial"/>
          <w:b/>
          <w:sz w:val="24"/>
          <w:szCs w:val="24"/>
        </w:rPr>
        <w:t>«</w:t>
      </w:r>
      <w:r w:rsidR="006024A7" w:rsidRPr="002119C0">
        <w:rPr>
          <w:rFonts w:ascii="Arial" w:hAnsi="Arial" w:cs="Arial"/>
          <w:sz w:val="24"/>
          <w:szCs w:val="24"/>
        </w:rPr>
        <w:t>Об</w:t>
      </w:r>
      <w:r w:rsidR="00F03F05" w:rsidRPr="002119C0">
        <w:rPr>
          <w:rFonts w:ascii="Arial" w:hAnsi="Arial" w:cs="Arial"/>
          <w:sz w:val="24"/>
          <w:szCs w:val="24"/>
        </w:rPr>
        <w:t xml:space="preserve"> </w:t>
      </w:r>
      <w:r w:rsidRPr="002119C0">
        <w:rPr>
          <w:rFonts w:ascii="Arial" w:hAnsi="Arial" w:cs="Arial"/>
          <w:sz w:val="24"/>
          <w:szCs w:val="24"/>
        </w:rPr>
        <w:t>утверждении муниципальной целевой пр</w:t>
      </w:r>
      <w:r w:rsidR="004E1DBA" w:rsidRPr="002119C0">
        <w:rPr>
          <w:rFonts w:ascii="Arial" w:hAnsi="Arial" w:cs="Arial"/>
          <w:sz w:val="24"/>
          <w:szCs w:val="24"/>
        </w:rPr>
        <w:t>ограммы «По вопросам обеспечения</w:t>
      </w:r>
      <w:r w:rsidRPr="002119C0">
        <w:rPr>
          <w:rFonts w:ascii="Arial" w:hAnsi="Arial" w:cs="Arial"/>
          <w:sz w:val="24"/>
          <w:szCs w:val="24"/>
        </w:rPr>
        <w:t xml:space="preserve"> пожарной безопасности  на территории Новоснежнинского </w:t>
      </w:r>
      <w:r w:rsidR="004601F2" w:rsidRPr="002119C0">
        <w:rPr>
          <w:rFonts w:ascii="Arial" w:hAnsi="Arial" w:cs="Arial"/>
          <w:sz w:val="24"/>
          <w:szCs w:val="24"/>
        </w:rPr>
        <w:t>сельского поселения  на 2021-2023</w:t>
      </w:r>
      <w:r w:rsidRPr="002119C0">
        <w:rPr>
          <w:rFonts w:ascii="Arial" w:hAnsi="Arial" w:cs="Arial"/>
          <w:sz w:val="24"/>
          <w:szCs w:val="24"/>
        </w:rPr>
        <w:t>годы</w:t>
      </w:r>
      <w:r w:rsidRPr="002119C0">
        <w:rPr>
          <w:rFonts w:ascii="Arial" w:hAnsi="Arial" w:cs="Arial"/>
          <w:b/>
          <w:sz w:val="24"/>
          <w:szCs w:val="24"/>
        </w:rPr>
        <w:t>»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1.2. Приложение №1 изложить в новой редакции</w:t>
      </w:r>
      <w:r w:rsidR="004E1DBA" w:rsidRPr="002119C0">
        <w:rPr>
          <w:rFonts w:ascii="Arial" w:hAnsi="Arial" w:cs="Arial"/>
          <w:sz w:val="24"/>
          <w:szCs w:val="24"/>
        </w:rPr>
        <w:t>.</w:t>
      </w:r>
      <w:r w:rsidRPr="002119C0">
        <w:rPr>
          <w:rFonts w:ascii="Arial" w:hAnsi="Arial" w:cs="Arial"/>
          <w:sz w:val="24"/>
          <w:szCs w:val="24"/>
        </w:rPr>
        <w:t xml:space="preserve"> 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2.Настоящее постановление </w:t>
      </w:r>
      <w:r w:rsidR="00437C7F" w:rsidRPr="002119C0">
        <w:rPr>
          <w:rFonts w:ascii="Arial" w:hAnsi="Arial" w:cs="Arial"/>
          <w:sz w:val="24"/>
          <w:szCs w:val="24"/>
        </w:rPr>
        <w:t>вступает в</w:t>
      </w:r>
      <w:r w:rsidR="004601F2" w:rsidRPr="002119C0">
        <w:rPr>
          <w:rFonts w:ascii="Arial" w:hAnsi="Arial" w:cs="Arial"/>
          <w:sz w:val="24"/>
          <w:szCs w:val="24"/>
        </w:rPr>
        <w:t xml:space="preserve"> силу с 01.01.2021</w:t>
      </w:r>
      <w:r w:rsidRPr="002119C0">
        <w:rPr>
          <w:rFonts w:ascii="Arial" w:hAnsi="Arial" w:cs="Arial"/>
          <w:sz w:val="24"/>
          <w:szCs w:val="24"/>
        </w:rPr>
        <w:t>г.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3.Опубликовать данное постановление в печатном издании «Вестник Новоснежнинского муниципального образования», а так же разместить на официальном сайте муниципального образования </w:t>
      </w:r>
      <w:proofErr w:type="spellStart"/>
      <w:r w:rsidRPr="002119C0">
        <w:rPr>
          <w:rFonts w:ascii="Arial" w:hAnsi="Arial" w:cs="Arial"/>
          <w:sz w:val="24"/>
          <w:szCs w:val="24"/>
        </w:rPr>
        <w:t>Слюдянский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район.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2119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19C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E17C5" w:rsidRPr="00FE32AA" w:rsidRDefault="001E17C5" w:rsidP="007D4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2119C0" w:rsidRDefault="001E17C5" w:rsidP="001E17C5">
      <w:pPr>
        <w:pStyle w:val="a3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Глава администрации</w:t>
      </w:r>
    </w:p>
    <w:p w:rsidR="001E17C5" w:rsidRPr="002119C0" w:rsidRDefault="001E17C5" w:rsidP="001E17C5">
      <w:pPr>
        <w:pStyle w:val="a3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Новоснежнинского сельского поселения</w:t>
      </w:r>
    </w:p>
    <w:p w:rsidR="001E17C5" w:rsidRPr="002119C0" w:rsidRDefault="001E17C5" w:rsidP="001E17C5">
      <w:pPr>
        <w:pStyle w:val="a3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Л.В.Заиграева</w:t>
      </w: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Default="001E17C5" w:rsidP="007D4BF8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</w:rPr>
      </w:pPr>
    </w:p>
    <w:p w:rsidR="002119C0" w:rsidRPr="002119C0" w:rsidRDefault="002119C0" w:rsidP="007D4BF8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</w:rPr>
      </w:pPr>
    </w:p>
    <w:p w:rsidR="001E17C5" w:rsidRPr="002119C0" w:rsidRDefault="001E17C5" w:rsidP="001E17C5">
      <w:pPr>
        <w:pStyle w:val="a3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t>Приложение №1</w:t>
      </w:r>
    </w:p>
    <w:p w:rsidR="001E17C5" w:rsidRPr="002119C0" w:rsidRDefault="00277527" w:rsidP="001E17C5">
      <w:pPr>
        <w:pStyle w:val="a3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lastRenderedPageBreak/>
        <w:t>к постановлению</w:t>
      </w:r>
      <w:r w:rsidR="001E17C5" w:rsidRPr="002119C0">
        <w:rPr>
          <w:rFonts w:ascii="Courier New" w:hAnsi="Courier New" w:cs="Courier New"/>
        </w:rPr>
        <w:t xml:space="preserve"> администрации</w:t>
      </w:r>
    </w:p>
    <w:p w:rsidR="001E17C5" w:rsidRPr="002119C0" w:rsidRDefault="001E17C5" w:rsidP="001E17C5">
      <w:pPr>
        <w:pStyle w:val="a3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t>Новоснежнинского сельского поселения</w:t>
      </w:r>
    </w:p>
    <w:p w:rsidR="001E17C5" w:rsidRPr="002119C0" w:rsidRDefault="003C6687" w:rsidP="001E17C5">
      <w:pPr>
        <w:pStyle w:val="a3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t>от 20.11.2020</w:t>
      </w:r>
      <w:r w:rsidR="004601F2" w:rsidRPr="002119C0">
        <w:rPr>
          <w:rFonts w:ascii="Courier New" w:hAnsi="Courier New" w:cs="Courier New"/>
        </w:rPr>
        <w:t>г.  №</w:t>
      </w:r>
      <w:r w:rsidRPr="002119C0">
        <w:rPr>
          <w:rFonts w:ascii="Courier New" w:hAnsi="Courier New" w:cs="Courier New"/>
        </w:rPr>
        <w:t>57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1E17C5" w:rsidRPr="002119C0" w:rsidRDefault="00FE32AA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19C0">
        <w:rPr>
          <w:rFonts w:ascii="Arial" w:hAnsi="Arial" w:cs="Arial"/>
          <w:b/>
          <w:sz w:val="30"/>
          <w:szCs w:val="30"/>
        </w:rPr>
        <w:t>М</w:t>
      </w:r>
      <w:r w:rsidR="002119C0">
        <w:rPr>
          <w:rFonts w:ascii="Arial" w:hAnsi="Arial" w:cs="Arial"/>
          <w:b/>
          <w:sz w:val="30"/>
          <w:szCs w:val="30"/>
        </w:rPr>
        <w:t>УНИЦИПАЛЬНАЯ ЦЕЛЕВАЯ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r w:rsidR="002119C0">
        <w:rPr>
          <w:rFonts w:ascii="Arial" w:hAnsi="Arial" w:cs="Arial"/>
          <w:b/>
          <w:sz w:val="30"/>
          <w:szCs w:val="30"/>
        </w:rPr>
        <w:t>ПРОГРАММА</w:t>
      </w:r>
    </w:p>
    <w:p w:rsidR="001E17C5" w:rsidRPr="002119C0" w:rsidRDefault="002119C0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«ПО ВОПРОСАМ ОБЕСПЕЧЕНИЯ ПОЖАРНОЙ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БЕЗОПАСНОСТИ НА ТЕРРИТОРИИ</w:t>
      </w:r>
    </w:p>
    <w:p w:rsidR="001E17C5" w:rsidRPr="002119C0" w:rsidRDefault="002119C0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НОВОСНЕЖНИНСКОГО СЕЛЬСКОГО ПОСЕЛЕНИЯ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нНА</w:t>
      </w:r>
      <w:proofErr w:type="spellEnd"/>
      <w:r w:rsidR="004601F2" w:rsidRPr="002119C0">
        <w:rPr>
          <w:rFonts w:ascii="Arial" w:hAnsi="Arial" w:cs="Arial"/>
          <w:b/>
          <w:sz w:val="30"/>
          <w:szCs w:val="30"/>
        </w:rPr>
        <w:t xml:space="preserve"> 2021-2023</w:t>
      </w:r>
      <w:r>
        <w:rPr>
          <w:rFonts w:ascii="Arial" w:hAnsi="Arial" w:cs="Arial"/>
          <w:b/>
          <w:sz w:val="30"/>
          <w:szCs w:val="30"/>
        </w:rPr>
        <w:t xml:space="preserve"> ГОДЫ</w:t>
      </w:r>
      <w:r w:rsidR="001E17C5" w:rsidRPr="002119C0">
        <w:rPr>
          <w:rFonts w:ascii="Arial" w:hAnsi="Arial" w:cs="Arial"/>
          <w:b/>
          <w:sz w:val="30"/>
          <w:szCs w:val="30"/>
        </w:rPr>
        <w:t>»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Паспорт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6141"/>
      </w:tblGrid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437C7F" w:rsidP="00437C7F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 w:rsidR="001E17C5" w:rsidRPr="002119C0">
              <w:rPr>
                <w:rFonts w:ascii="Courier New" w:hAnsi="Courier New" w:cs="Courier New"/>
              </w:rPr>
              <w:t>«По вопросам обеспечения пожарной безопасности на территории Новоснежнинск</w:t>
            </w:r>
            <w:r w:rsidR="00C2042B" w:rsidRPr="002119C0">
              <w:rPr>
                <w:rFonts w:ascii="Courier New" w:hAnsi="Courier New" w:cs="Courier New"/>
              </w:rPr>
              <w:t>ого сельского поселен</w:t>
            </w:r>
            <w:r w:rsidR="004601F2" w:rsidRPr="002119C0">
              <w:rPr>
                <w:rFonts w:ascii="Courier New" w:hAnsi="Courier New" w:cs="Courier New"/>
              </w:rPr>
              <w:t>ия» на 2021-2023</w:t>
            </w:r>
            <w:r w:rsidR="001E17C5" w:rsidRPr="002119C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 правила пожарной безопасности ППД 01-03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Администрация Новоснежнинского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4601F2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С 01.01.2021 г по 31.12.2023</w:t>
            </w:r>
            <w:r w:rsidR="001E17C5" w:rsidRPr="002119C0">
              <w:rPr>
                <w:sz w:val="22"/>
                <w:szCs w:val="22"/>
              </w:rPr>
              <w:t xml:space="preserve"> г.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Перечень основных мероприятий   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Администрация Новоснежнинского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Финансирование мероприятий осуществляется за счет средств бюджета Новоснежнинского муниципального образования, областного бюджета. Мероприятия Программы и объемы их финансирования подлежат ежегодной корректировке:</w:t>
            </w:r>
          </w:p>
          <w:p w:rsidR="001E17C5" w:rsidRPr="002119C0" w:rsidRDefault="004601F2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- 2021 г. – 0,0</w:t>
            </w:r>
            <w:r w:rsidR="001E17C5" w:rsidRPr="002119C0">
              <w:rPr>
                <w:sz w:val="22"/>
                <w:szCs w:val="22"/>
              </w:rPr>
              <w:t xml:space="preserve"> руб.;</w:t>
            </w:r>
          </w:p>
          <w:p w:rsidR="001E17C5" w:rsidRPr="002119C0" w:rsidRDefault="004601F2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- 2022 г. – 0,0</w:t>
            </w:r>
            <w:r w:rsidR="004E1DBA" w:rsidRPr="002119C0">
              <w:rPr>
                <w:sz w:val="22"/>
                <w:szCs w:val="22"/>
              </w:rPr>
              <w:t xml:space="preserve"> </w:t>
            </w:r>
            <w:proofErr w:type="spellStart"/>
            <w:r w:rsidR="004E1DBA" w:rsidRPr="002119C0">
              <w:rPr>
                <w:sz w:val="22"/>
                <w:szCs w:val="22"/>
              </w:rPr>
              <w:t>руб</w:t>
            </w:r>
            <w:proofErr w:type="spellEnd"/>
            <w:r w:rsidR="004E1DBA" w:rsidRPr="002119C0">
              <w:rPr>
                <w:sz w:val="22"/>
                <w:szCs w:val="22"/>
              </w:rPr>
              <w:t>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</w:t>
            </w:r>
            <w:r w:rsidR="004E1DBA" w:rsidRPr="002119C0">
              <w:rPr>
                <w:sz w:val="22"/>
                <w:szCs w:val="22"/>
              </w:rPr>
              <w:t xml:space="preserve"> </w:t>
            </w:r>
            <w:r w:rsidR="004601F2" w:rsidRPr="002119C0">
              <w:rPr>
                <w:sz w:val="22"/>
                <w:szCs w:val="22"/>
              </w:rPr>
              <w:t>2023</w:t>
            </w:r>
            <w:r w:rsidR="00437C7F" w:rsidRPr="002119C0">
              <w:rPr>
                <w:sz w:val="22"/>
                <w:szCs w:val="22"/>
              </w:rPr>
              <w:t xml:space="preserve"> </w:t>
            </w:r>
            <w:r w:rsidRPr="002119C0">
              <w:rPr>
                <w:sz w:val="22"/>
                <w:szCs w:val="22"/>
              </w:rPr>
              <w:t>г</w:t>
            </w:r>
            <w:r w:rsidR="004601F2" w:rsidRPr="002119C0">
              <w:rPr>
                <w:sz w:val="22"/>
                <w:szCs w:val="22"/>
              </w:rPr>
              <w:t>. – 36</w:t>
            </w:r>
            <w:r w:rsidR="00437C7F" w:rsidRPr="002119C0">
              <w:rPr>
                <w:sz w:val="22"/>
                <w:szCs w:val="22"/>
              </w:rPr>
              <w:t xml:space="preserve"> 000</w:t>
            </w:r>
            <w:r w:rsidR="004E1DBA" w:rsidRPr="002119C0">
              <w:rPr>
                <w:sz w:val="22"/>
                <w:szCs w:val="22"/>
              </w:rPr>
              <w:t xml:space="preserve">  </w:t>
            </w:r>
            <w:r w:rsidR="004F0A52" w:rsidRPr="002119C0">
              <w:rPr>
                <w:sz w:val="22"/>
                <w:szCs w:val="22"/>
              </w:rPr>
              <w:t>руб.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spacing w:after="0" w:line="240" w:lineRule="auto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 xml:space="preserve">- укрепление пожарной безопасности территории Новоснежнинского сельского поселения, снижение количества пожаров, гибели и </w:t>
            </w:r>
            <w:proofErr w:type="spellStart"/>
            <w:r w:rsidRPr="002119C0">
              <w:rPr>
                <w:rFonts w:ascii="Courier New" w:hAnsi="Courier New" w:cs="Courier New"/>
              </w:rPr>
              <w:t>травмирования</w:t>
            </w:r>
            <w:proofErr w:type="spellEnd"/>
            <w:r w:rsidRPr="002119C0">
              <w:rPr>
                <w:rFonts w:ascii="Courier New" w:hAnsi="Courier New" w:cs="Courier New"/>
              </w:rPr>
              <w:t xml:space="preserve"> людей при пожарах, достигаемое за счет  качественного обеспечения органами местного самоуправления первичных мер пожарной безопасности;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-  относительное сокращение материального </w:t>
            </w:r>
            <w:r w:rsidRPr="002119C0">
              <w:rPr>
                <w:sz w:val="22"/>
                <w:szCs w:val="22"/>
              </w:rPr>
              <w:lastRenderedPageBreak/>
              <w:t>ущерба от   пожаров</w:t>
            </w:r>
            <w:r w:rsidR="00437C7F" w:rsidRPr="002119C0">
              <w:rPr>
                <w:sz w:val="22"/>
                <w:szCs w:val="22"/>
              </w:rPr>
              <w:t>;</w:t>
            </w:r>
          </w:p>
          <w:p w:rsidR="001E17C5" w:rsidRPr="002119C0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>- создание условий для организации добровольной пожарной охраны на территории Новосн</w:t>
            </w:r>
            <w:r w:rsidR="00437C7F" w:rsidRPr="002119C0">
              <w:rPr>
                <w:rFonts w:ascii="Courier New" w:hAnsi="Courier New" w:cs="Courier New"/>
              </w:rPr>
              <w:t>ежнинского  сельского поселения;</w:t>
            </w:r>
          </w:p>
          <w:p w:rsidR="001E17C5" w:rsidRPr="002119C0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>- обучение населе</w:t>
            </w:r>
            <w:r w:rsidR="00437C7F" w:rsidRPr="002119C0">
              <w:rPr>
                <w:rFonts w:ascii="Courier New" w:hAnsi="Courier New" w:cs="Courier New"/>
              </w:rPr>
              <w:t>ния мерам пожарной безопасности;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 устранение нарушений пожарной безопасности.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lastRenderedPageBreak/>
              <w:t>Организация контроля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Контроль за исполнением Программы осуществляет глава  Новоснежнинского сельского поселения</w:t>
            </w:r>
          </w:p>
        </w:tc>
      </w:tr>
    </w:tbl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1.Общее положение</w:t>
      </w:r>
    </w:p>
    <w:p w:rsidR="001E17C5" w:rsidRPr="002119C0" w:rsidRDefault="001E17C5" w:rsidP="001E1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17C5" w:rsidRPr="002119C0" w:rsidRDefault="00437C7F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1.1. М</w:t>
      </w:r>
      <w:r w:rsidR="001E17C5" w:rsidRPr="002119C0">
        <w:rPr>
          <w:rFonts w:ascii="Arial" w:hAnsi="Arial" w:cs="Arial"/>
          <w:sz w:val="24"/>
          <w:szCs w:val="24"/>
        </w:rPr>
        <w:t xml:space="preserve">униципальная целевая программа «По вопросам обеспечения пожарной безопасности на территории Новоснежнинского </w:t>
      </w:r>
      <w:r w:rsidR="005B1AA8" w:rsidRPr="002119C0">
        <w:rPr>
          <w:rFonts w:ascii="Arial" w:hAnsi="Arial" w:cs="Arial"/>
          <w:sz w:val="24"/>
          <w:szCs w:val="24"/>
        </w:rPr>
        <w:t>сельского поселения на 2021-2023</w:t>
      </w:r>
      <w:r w:rsidR="001E17C5" w:rsidRPr="002119C0">
        <w:rPr>
          <w:rFonts w:ascii="Arial" w:hAnsi="Arial" w:cs="Arial"/>
          <w:sz w:val="24"/>
          <w:szCs w:val="24"/>
        </w:rPr>
        <w:t xml:space="preserve"> годы» (далее - Программа) определяет </w:t>
      </w:r>
      <w:proofErr w:type="gramStart"/>
      <w:r w:rsidR="001E17C5" w:rsidRPr="002119C0">
        <w:rPr>
          <w:rFonts w:ascii="Arial" w:hAnsi="Arial" w:cs="Arial"/>
          <w:sz w:val="24"/>
          <w:szCs w:val="24"/>
        </w:rPr>
        <w:t>направление</w:t>
      </w:r>
      <w:proofErr w:type="gramEnd"/>
      <w:r w:rsidR="001E17C5" w:rsidRPr="002119C0">
        <w:rPr>
          <w:rFonts w:ascii="Arial" w:hAnsi="Arial" w:cs="Arial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Новоснежнинского сельского поселения, усиления противопожарной защиты населения и материальных ценностей.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1.2. Программа разработана в соответствии с нормативными актами Российской Федерации и Иркутской области, муниципальными нормативными актами: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-Федеральным </w:t>
      </w:r>
      <w:hyperlink r:id="rId4" w:history="1">
        <w:r w:rsidRPr="002119C0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2119C0">
        <w:rPr>
          <w:rFonts w:ascii="Arial" w:hAnsi="Arial" w:cs="Arial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  <w:sz w:val="24"/>
            <w:szCs w:val="24"/>
          </w:rPr>
          <w:t>2003 г</w:t>
        </w:r>
      </w:smartTag>
      <w:r w:rsidRPr="002119C0">
        <w:rPr>
          <w:rFonts w:ascii="Arial" w:hAnsi="Arial" w:cs="Arial"/>
          <w:sz w:val="24"/>
          <w:szCs w:val="24"/>
        </w:rPr>
        <w:t>. №131-ФЗ «Об общих принципах организации местного самоуправления в Российской Федерации»;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-Федеральным </w:t>
      </w:r>
      <w:hyperlink r:id="rId5" w:history="1">
        <w:r w:rsidRPr="002119C0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2119C0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  <w:sz w:val="24"/>
            <w:szCs w:val="24"/>
          </w:rPr>
          <w:t>1994 г</w:t>
        </w:r>
      </w:smartTag>
      <w:r w:rsidRPr="002119C0">
        <w:rPr>
          <w:rFonts w:ascii="Arial" w:hAnsi="Arial" w:cs="Arial"/>
          <w:sz w:val="24"/>
          <w:szCs w:val="24"/>
        </w:rPr>
        <w:t>. №69-ФЗ «О пожарной безопасности»;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-Федеральным законом от 22 июля 2008г. №123-ФЗ «Технический регламент о требованиях пожарной безопасности»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2.Содержание проблемы и обоснование необходимости ее решения программными методами</w:t>
      </w: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Новоснежнинского сельского поселения  ведется определенная работа по предупреждению пожаров:</w:t>
      </w: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E17C5" w:rsidRPr="002119C0" w:rsidRDefault="001E17C5" w:rsidP="001E17C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2119C0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 w:rsidRPr="002119C0">
        <w:rPr>
          <w:rFonts w:ascii="Arial" w:hAnsi="Arial" w:cs="Arial"/>
          <w:sz w:val="24"/>
          <w:szCs w:val="24"/>
        </w:rPr>
        <w:lastRenderedPageBreak/>
        <w:t>противопожарной пропаганде и обучению мерам пожарной безопасности недостаточна и, следовательно, неэффективна.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</w:rPr>
          <w:t>1994 г</w:t>
        </w:r>
      </w:smartTag>
      <w:r w:rsidRPr="002119C0">
        <w:rPr>
          <w:rFonts w:ascii="Arial" w:hAnsi="Arial" w:cs="Arial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4) разработку плана привлечения сил и сре</w:t>
      </w:r>
      <w:proofErr w:type="gramStart"/>
      <w:r w:rsidRPr="002119C0">
        <w:rPr>
          <w:sz w:val="24"/>
          <w:szCs w:val="24"/>
        </w:rPr>
        <w:t>дств дл</w:t>
      </w:r>
      <w:proofErr w:type="gramEnd"/>
      <w:r w:rsidRPr="002119C0">
        <w:rPr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7)  обеспечение связи и оповещения населения о пожаре;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2119C0">
        <w:rPr>
          <w:rFonts w:ascii="Arial" w:hAnsi="Arial" w:cs="Arial"/>
        </w:rPr>
        <w:t>травмиров</w:t>
      </w:r>
      <w:r w:rsidR="005B1AA8" w:rsidRPr="002119C0">
        <w:rPr>
          <w:rFonts w:ascii="Arial" w:hAnsi="Arial" w:cs="Arial"/>
        </w:rPr>
        <w:t>ание</w:t>
      </w:r>
      <w:proofErr w:type="spellEnd"/>
      <w:r w:rsidRPr="002119C0">
        <w:rPr>
          <w:rFonts w:ascii="Arial" w:hAnsi="Arial" w:cs="Arial"/>
        </w:rPr>
        <w:t xml:space="preserve"> людей, материальный ущерб от пожаров.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>Разработка и принятие настоящей Программы позволят поэтапно решать обозначенные вопросы.</w:t>
      </w: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 Основные цели и задачи реализации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lastRenderedPageBreak/>
        <w:t>3.1. Основной целью Программы является усиление системы противопожарной защиты Новоснежнинского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 здравоохранения, культуры, иных объектов массового нахождения людей;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3.3.</w:t>
      </w:r>
      <w:r w:rsidR="004E1DBA" w:rsidRPr="002119C0">
        <w:rPr>
          <w:rFonts w:ascii="Arial" w:hAnsi="Arial" w:cs="Arial"/>
          <w:sz w:val="24"/>
          <w:szCs w:val="24"/>
        </w:rPr>
        <w:t xml:space="preserve">  </w:t>
      </w:r>
      <w:r w:rsidRPr="002119C0">
        <w:rPr>
          <w:rFonts w:ascii="Arial" w:hAnsi="Arial" w:cs="Arial"/>
          <w:sz w:val="24"/>
          <w:szCs w:val="24"/>
        </w:rPr>
        <w:t>Период действ</w:t>
      </w:r>
      <w:r w:rsidR="005B1AA8" w:rsidRPr="002119C0">
        <w:rPr>
          <w:rFonts w:ascii="Arial" w:hAnsi="Arial" w:cs="Arial"/>
          <w:sz w:val="24"/>
          <w:szCs w:val="24"/>
        </w:rPr>
        <w:t>ия Программы - 3 года (2021-2023</w:t>
      </w:r>
      <w:r w:rsidRPr="002119C0">
        <w:rPr>
          <w:rFonts w:ascii="Arial" w:hAnsi="Arial" w:cs="Arial"/>
          <w:sz w:val="24"/>
          <w:szCs w:val="24"/>
        </w:rPr>
        <w:t xml:space="preserve"> гг.).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2119C0">
        <w:rPr>
          <w:rFonts w:ascii="Arial" w:hAnsi="Arial" w:cs="Arial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Новоснежнинского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5B1AA8" w:rsidRPr="002119C0" w:rsidRDefault="001E17C5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 </w:t>
      </w:r>
      <w:r w:rsidR="005B1AA8" w:rsidRPr="002119C0">
        <w:rPr>
          <w:rFonts w:ascii="Arial" w:hAnsi="Arial" w:cs="Arial"/>
          <w:sz w:val="24"/>
          <w:szCs w:val="24"/>
        </w:rPr>
        <w:t>4.1. Реализация мероприятий программы осуществляется за счет средств бюджета Новоснежнинского сельского поселения, организаций и предприятий различных форм собственности, а также иных сре</w:t>
      </w:r>
      <w:proofErr w:type="gramStart"/>
      <w:r w:rsidR="005B1AA8" w:rsidRPr="002119C0">
        <w:rPr>
          <w:rFonts w:ascii="Arial" w:hAnsi="Arial" w:cs="Arial"/>
          <w:sz w:val="24"/>
          <w:szCs w:val="24"/>
        </w:rPr>
        <w:t>дств в  с</w:t>
      </w:r>
      <w:proofErr w:type="gramEnd"/>
      <w:r w:rsidR="005B1AA8" w:rsidRPr="002119C0">
        <w:rPr>
          <w:rFonts w:ascii="Arial" w:hAnsi="Arial" w:cs="Arial"/>
          <w:sz w:val="24"/>
          <w:szCs w:val="24"/>
        </w:rPr>
        <w:t>оответствии с действующим законодательством.</w:t>
      </w:r>
    </w:p>
    <w:p w:rsidR="005B1AA8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Объемы финансирования Программы за счет средств бюджета Новоснежнинского сельского поселения  утверждаются ежегодно при разработке бюджета Новоснежнинского сельского поселения.</w:t>
      </w:r>
    </w:p>
    <w:p w:rsidR="001E17C5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 Финансовые средства, запланированные на 2021-2023 годы, подлежат уточнению в установленном порядке исходя из финансовых возможностей бюджета муниципального образования с учетом поступления дополнительных сре</w:t>
      </w:r>
      <w:proofErr w:type="gramStart"/>
      <w:r w:rsidRPr="002119C0">
        <w:rPr>
          <w:rFonts w:ascii="Arial" w:hAnsi="Arial" w:cs="Arial"/>
          <w:sz w:val="24"/>
          <w:szCs w:val="24"/>
        </w:rPr>
        <w:t>дств в т</w:t>
      </w:r>
      <w:proofErr w:type="gramEnd"/>
      <w:r w:rsidRPr="002119C0">
        <w:rPr>
          <w:rFonts w:ascii="Arial" w:hAnsi="Arial" w:cs="Arial"/>
          <w:sz w:val="24"/>
          <w:szCs w:val="24"/>
        </w:rPr>
        <w:t>екущем году и с учетом изменений действующего законодательства</w:t>
      </w:r>
    </w:p>
    <w:p w:rsidR="005B1AA8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966E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5. Организация управления Программой и </w:t>
      </w:r>
      <w:proofErr w:type="gramStart"/>
      <w:r w:rsidRPr="002119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19C0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5.1. Администрация Новоснежнинского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lastRenderedPageBreak/>
        <w:t xml:space="preserve">5.2. Общий </w:t>
      </w:r>
      <w:proofErr w:type="gramStart"/>
      <w:r w:rsidRPr="002119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19C0">
        <w:rPr>
          <w:rFonts w:ascii="Arial" w:hAnsi="Arial" w:cs="Arial"/>
          <w:sz w:val="24"/>
          <w:szCs w:val="24"/>
        </w:rPr>
        <w:t xml:space="preserve"> реализацией Программы и контроль текущих мероприятий Программы осуществляет глава Новоснежнинского сельского поселения.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 Оценка эффективности последствий реализации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00DE9" w:rsidRDefault="00300DE9" w:rsidP="0021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B31" w:rsidRPr="001E17C5" w:rsidRDefault="00F32B31" w:rsidP="0046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t>Приложение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Перечень</w:t>
      </w:r>
    </w:p>
    <w:p w:rsidR="001E17C5" w:rsidRPr="002119C0" w:rsidRDefault="00966EDD" w:rsidP="00966EDD">
      <w:pPr>
        <w:pStyle w:val="ConsPlusTitle"/>
        <w:widowControl/>
        <w:jc w:val="center"/>
        <w:rPr>
          <w:b w:val="0"/>
          <w:sz w:val="24"/>
          <w:szCs w:val="24"/>
        </w:rPr>
      </w:pPr>
      <w:r w:rsidRPr="002119C0">
        <w:rPr>
          <w:b w:val="0"/>
          <w:sz w:val="24"/>
          <w:szCs w:val="24"/>
        </w:rPr>
        <w:t>м</w:t>
      </w:r>
      <w:r w:rsidR="001E17C5" w:rsidRPr="002119C0">
        <w:rPr>
          <w:b w:val="0"/>
          <w:sz w:val="24"/>
          <w:szCs w:val="24"/>
        </w:rPr>
        <w:t>ероприятий муниципальной целевой Программы «По вопросам обеспечения пожарной безопасности на территории Новоснежнинск</w:t>
      </w:r>
      <w:r w:rsidR="004601F2" w:rsidRPr="002119C0">
        <w:rPr>
          <w:b w:val="0"/>
          <w:sz w:val="24"/>
          <w:szCs w:val="24"/>
        </w:rPr>
        <w:t>ого сельского поселения  на 2021-2023</w:t>
      </w:r>
      <w:r w:rsidR="001E17C5" w:rsidRPr="002119C0">
        <w:rPr>
          <w:b w:val="0"/>
          <w:sz w:val="24"/>
          <w:szCs w:val="24"/>
        </w:rPr>
        <w:t xml:space="preserve"> годы</w:t>
      </w:r>
      <w:r w:rsidRPr="002119C0">
        <w:rPr>
          <w:b w:val="0"/>
          <w:sz w:val="24"/>
          <w:szCs w:val="24"/>
        </w:rPr>
        <w:t>»</w:t>
      </w:r>
    </w:p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2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2143"/>
        <w:gridCol w:w="1358"/>
        <w:gridCol w:w="851"/>
        <w:gridCol w:w="850"/>
        <w:gridCol w:w="851"/>
        <w:gridCol w:w="850"/>
        <w:gridCol w:w="993"/>
        <w:gridCol w:w="1923"/>
      </w:tblGrid>
      <w:tr w:rsidR="00E43EF2" w:rsidRPr="00F32B31" w:rsidTr="00FA6493">
        <w:trPr>
          <w:trHeight w:hRule="exact" w:val="647"/>
          <w:tblHeader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№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  <w:spacing w:val="-4"/>
              </w:rPr>
              <w:t>п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  <w:spacing w:val="-4"/>
              </w:rPr>
              <w:t>/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п</w:t>
            </w:r>
            <w:proofErr w:type="spellEnd"/>
          </w:p>
          <w:p w:rsidR="00E43EF2" w:rsidRPr="002119C0" w:rsidRDefault="00E43EF2" w:rsidP="00F32B31">
            <w:pPr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F32B31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ind w:left="1565" w:hanging="1580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  <w:spacing w:val="-4"/>
              </w:rPr>
              <w:t>финансир</w:t>
            </w:r>
            <w:r w:rsidRPr="002119C0">
              <w:rPr>
                <w:rFonts w:ascii="Courier New" w:eastAsia="Calibri" w:hAnsi="Courier New" w:cs="Courier New"/>
                <w:spacing w:val="-2"/>
              </w:rPr>
              <w:t>о</w:t>
            </w:r>
            <w:proofErr w:type="spellEnd"/>
            <w:r w:rsidRPr="002119C0">
              <w:rPr>
                <w:rFonts w:ascii="Courier New" w:eastAsia="Calibri" w:hAnsi="Courier New" w:cs="Courier New"/>
                <w:spacing w:val="-2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2"/>
              </w:rPr>
              <w:t>вания</w:t>
            </w:r>
            <w:proofErr w:type="spellEnd"/>
            <w:proofErr w:type="gramEnd"/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Объем финансирования</w:t>
            </w:r>
          </w:p>
          <w:p w:rsidR="00E43EF2" w:rsidRPr="002119C0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 ( </w:t>
            </w:r>
            <w:r w:rsidR="00300DE9" w:rsidRPr="002119C0">
              <w:rPr>
                <w:rFonts w:ascii="Courier New" w:eastAsia="Calibri" w:hAnsi="Courier New" w:cs="Courier New"/>
                <w:spacing w:val="-2"/>
              </w:rPr>
              <w:t>тыс</w:t>
            </w:r>
            <w:proofErr w:type="gramStart"/>
            <w:r w:rsidR="00300DE9" w:rsidRPr="002119C0">
              <w:rPr>
                <w:rFonts w:ascii="Courier New" w:eastAsia="Calibri" w:hAnsi="Courier New" w:cs="Courier New"/>
                <w:spacing w:val="-2"/>
              </w:rPr>
              <w:t>.</w:t>
            </w:r>
            <w:r w:rsidRPr="002119C0">
              <w:rPr>
                <w:rFonts w:ascii="Courier New" w:eastAsia="Calibri" w:hAnsi="Courier New" w:cs="Courier New"/>
                <w:spacing w:val="-3"/>
              </w:rPr>
              <w:t>р</w:t>
            </w:r>
            <w:proofErr w:type="gramEnd"/>
            <w:r w:rsidRPr="002119C0">
              <w:rPr>
                <w:rFonts w:ascii="Courier New" w:eastAsia="Calibri" w:hAnsi="Courier New" w:cs="Courier New"/>
                <w:spacing w:val="-3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r w:rsidRPr="002119C0">
              <w:rPr>
                <w:rFonts w:ascii="Courier New" w:eastAsia="Calibri" w:hAnsi="Courier New" w:cs="Courier New"/>
                <w:spacing w:val="-3"/>
              </w:rPr>
              <w:t>исполнения</w:t>
            </w:r>
          </w:p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28" w:hanging="16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E43EF2" w:rsidRPr="00F32B31" w:rsidTr="002119C0">
        <w:trPr>
          <w:trHeight w:hRule="exact" w:val="697"/>
          <w:tblHeader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20</w:t>
            </w:r>
            <w:r w:rsidR="00FA6493" w:rsidRPr="002119C0">
              <w:rPr>
                <w:rFonts w:ascii="Courier New" w:eastAsia="Calibri" w:hAnsi="Courier New" w:cs="Courier New"/>
              </w:rPr>
              <w:t>2</w:t>
            </w:r>
            <w:r w:rsidR="004601F2" w:rsidRPr="002119C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FA6493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202</w:t>
            </w:r>
            <w:r w:rsidR="004601F2" w:rsidRPr="002119C0">
              <w:rPr>
                <w:rFonts w:ascii="Courier New" w:eastAsia="Calibri" w:hAnsi="Courier New" w:cs="Courier New"/>
                <w:spacing w:val="-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20</w:t>
            </w:r>
            <w:r w:rsidR="00FA6493" w:rsidRPr="002119C0">
              <w:rPr>
                <w:rFonts w:ascii="Courier New" w:eastAsia="Calibri" w:hAnsi="Courier New" w:cs="Courier New"/>
                <w:spacing w:val="-7"/>
              </w:rPr>
              <w:t>2</w:t>
            </w:r>
            <w:r w:rsidR="004601F2" w:rsidRPr="002119C0">
              <w:rPr>
                <w:rFonts w:ascii="Courier New" w:eastAsia="Calibri" w:hAnsi="Courier New" w:cs="Courier New"/>
                <w:spacing w:val="-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E43EF2" w:rsidP="00F32B31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0DE9" w:rsidRPr="00F32B31" w:rsidTr="002119C0">
        <w:trPr>
          <w:trHeight w:hRule="exact" w:val="19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:rsidR="00300DE9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 xml:space="preserve"> Программы</w:t>
            </w: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</w:p>
          <w:p w:rsidR="002119C0" w:rsidRP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</w:t>
            </w:r>
            <w:proofErr w:type="gramStart"/>
            <w:r w:rsidRPr="002119C0">
              <w:rPr>
                <w:rFonts w:ascii="Courier New" w:eastAsia="Calibri" w:hAnsi="Courier New" w:cs="Courier New"/>
              </w:rPr>
              <w:t>ь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>-</w:t>
            </w:r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P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51E98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Ежегод-но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    Новоснежнинского сельского поселения</w:t>
            </w:r>
          </w:p>
        </w:tc>
      </w:tr>
      <w:tr w:rsidR="00300DE9" w:rsidRPr="00F32B31" w:rsidTr="002119C0">
        <w:trPr>
          <w:trHeight w:hRule="exact" w:val="38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2119C0"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В течение срока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реализ</w:t>
            </w:r>
            <w:proofErr w:type="gramStart"/>
            <w:r w:rsidRPr="002119C0">
              <w:rPr>
                <w:rFonts w:ascii="Courier New" w:eastAsia="Calibri" w:hAnsi="Courier New" w:cs="Courier New"/>
                <w:spacing w:val="-4"/>
              </w:rPr>
              <w:t>а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  <w:proofErr w:type="gram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ции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    Новоснежнинского сельского поселения</w:t>
            </w:r>
          </w:p>
        </w:tc>
      </w:tr>
      <w:tr w:rsidR="00300DE9" w:rsidRPr="00F32B31" w:rsidTr="00FA6493">
        <w:trPr>
          <w:trHeight w:hRule="exact" w:val="35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1.2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  сектора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соот-ветствии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утверж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денным</w:t>
            </w:r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планом-графи-ком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300DE9" w:rsidRPr="002119C0" w:rsidRDefault="00300DE9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Новоснежнинского сельского поселения</w:t>
            </w:r>
          </w:p>
        </w:tc>
      </w:tr>
      <w:tr w:rsidR="00300DE9" w:rsidRPr="00F32B31" w:rsidTr="002119C0">
        <w:trPr>
          <w:trHeight w:hRule="exact" w:val="2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1.3.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2119C0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срока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реализа-ции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Программы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300DE9" w:rsidRPr="002119C0" w:rsidRDefault="00300DE9" w:rsidP="000849F3">
            <w:pPr>
              <w:shd w:val="clear" w:color="auto" w:fill="FFFFFF"/>
              <w:spacing w:after="0" w:line="240" w:lineRule="auto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Новоснежнинского сельского поселения</w:t>
            </w:r>
          </w:p>
        </w:tc>
      </w:tr>
      <w:tr w:rsidR="00300DE9" w:rsidRPr="00F32B31" w:rsidTr="002119C0">
        <w:trPr>
          <w:trHeight w:hRule="exact" w:val="21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2119C0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срока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реализа-ции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300DE9" w:rsidRPr="002119C0" w:rsidRDefault="00300DE9" w:rsidP="000849F3">
            <w:pPr>
              <w:shd w:val="clear" w:color="auto" w:fill="FFFFFF"/>
              <w:ind w:left="12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Новоснежнинского сельского поселения</w:t>
            </w:r>
          </w:p>
        </w:tc>
      </w:tr>
      <w:tr w:rsidR="00300DE9" w:rsidRPr="00F32B31" w:rsidTr="002119C0">
        <w:trPr>
          <w:trHeight w:hRule="exact" w:val="18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Из средств бюджета Новоснежнинского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5"/>
              </w:rPr>
            </w:pPr>
            <w:r w:rsidRPr="002119C0">
              <w:rPr>
                <w:rFonts w:ascii="Courier New" w:eastAsia="Calibri" w:hAnsi="Courier New" w:cs="Courier New"/>
                <w:spacing w:val="-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ind w:left="-40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Ежегод-но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в </w:t>
            </w:r>
            <w:proofErr w:type="gramStart"/>
            <w:r w:rsidRPr="002119C0">
              <w:rPr>
                <w:rFonts w:ascii="Courier New" w:eastAsia="Calibri" w:hAnsi="Courier New" w:cs="Courier New"/>
              </w:rPr>
              <w:t>весенний</w:t>
            </w:r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и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осен-ний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периоды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51E98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300DE9" w:rsidRPr="002119C0" w:rsidRDefault="00300DE9" w:rsidP="00F51E98">
            <w:pPr>
              <w:shd w:val="clear" w:color="auto" w:fill="FFFFFF"/>
              <w:ind w:left="12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Новоснежнинского сельского поселения</w:t>
            </w:r>
          </w:p>
        </w:tc>
      </w:tr>
      <w:tr w:rsidR="00300DE9" w:rsidRPr="00F32B31" w:rsidTr="00FA6493">
        <w:trPr>
          <w:trHeight w:hRule="exact" w:val="17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Выкос сухой травы на пустырях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Из средств бюджета Новоснежнинского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507817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 xml:space="preserve">  </w:t>
            </w:r>
            <w:r w:rsidR="004601F2"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 xml:space="preserve"> 6</w:t>
            </w:r>
            <w:r w:rsidR="00300DE9" w:rsidRPr="002119C0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 xml:space="preserve"> 6</w:t>
            </w:r>
            <w:r w:rsidR="00300DE9" w:rsidRPr="002119C0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Весной и сенью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 w:line="240" w:lineRule="auto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Новоснежнинского сельского поселения</w:t>
            </w:r>
          </w:p>
        </w:tc>
      </w:tr>
      <w:tr w:rsidR="00300DE9" w:rsidRPr="00F32B31" w:rsidTr="00FA6493">
        <w:trPr>
          <w:trHeight w:hRule="exact" w:val="15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2.3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Проверка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пожаробезопасности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помещений, зданий жилого сектора.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Новоснежнинского сельского поселения </w:t>
            </w:r>
          </w:p>
        </w:tc>
      </w:tr>
      <w:tr w:rsidR="00300DE9" w:rsidRPr="00F32B31" w:rsidTr="00FA6493">
        <w:trPr>
          <w:trHeight w:hRule="exact" w:val="32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Выполнить подъезды с площадками (пирсами)  для установки пожарных автомобилей и забора воды в любое время года к естественным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водоисточникам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(прудам) с твердым покрытием размерами не менее 12*12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Ежегод-но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Новоснежнинского сельского поселения</w:t>
            </w:r>
          </w:p>
        </w:tc>
      </w:tr>
      <w:tr w:rsidR="00300DE9" w:rsidRPr="00F32B31" w:rsidTr="00FA6493">
        <w:trPr>
          <w:trHeight w:hRule="exact" w:val="19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</w:t>
            </w:r>
            <w:r w:rsidR="000D204D" w:rsidRPr="002119C0">
              <w:rPr>
                <w:rFonts w:ascii="Courier New" w:eastAsia="Calibri" w:hAnsi="Courier New" w:cs="Courier New"/>
                <w:spacing w:val="-12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Содержание ДПК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507817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1</w:t>
            </w:r>
            <w:r w:rsidR="00300DE9" w:rsidRPr="002119C0"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1</w:t>
            </w:r>
            <w:r w:rsidR="00507817" w:rsidRPr="002119C0">
              <w:rPr>
                <w:rFonts w:ascii="Courier New" w:eastAsia="Calibri" w:hAnsi="Courier New" w:cs="Courier New"/>
                <w:spacing w:val="-6"/>
              </w:rPr>
              <w:t>0</w:t>
            </w:r>
            <w:r w:rsidR="00300DE9" w:rsidRPr="002119C0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Ежегод-но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Новоснежнинского сельского поселения </w:t>
            </w:r>
          </w:p>
        </w:tc>
      </w:tr>
      <w:tr w:rsidR="000D204D" w:rsidRPr="00F32B31" w:rsidTr="002119C0">
        <w:trPr>
          <w:trHeight w:hRule="exact" w:val="18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0D204D" w:rsidP="00A247E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0D204D" w:rsidP="00A247E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Приобретение поземных противопожарных емкостей для воды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0D204D" w:rsidP="00A247E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4601F2" w:rsidP="00A247E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0D204D" w:rsidP="00A247E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0D204D" w:rsidP="00A247E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4601F2" w:rsidP="00A247E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0D204D" w:rsidP="00A247E1">
            <w:pPr>
              <w:shd w:val="clear" w:color="auto" w:fill="FFFFFF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4D" w:rsidRPr="002119C0" w:rsidRDefault="000D204D" w:rsidP="00A247E1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Новоснежнинского сельского поселения</w:t>
            </w:r>
          </w:p>
        </w:tc>
      </w:tr>
      <w:tr w:rsidR="00300DE9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Новоснежнинского сельского поселения </w:t>
            </w:r>
          </w:p>
        </w:tc>
      </w:tr>
      <w:tr w:rsidR="00300DE9" w:rsidRPr="00F32B31" w:rsidTr="002119C0">
        <w:trPr>
          <w:trHeight w:hRule="exact" w:val="32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3.1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учебно-програмных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56568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56568">
            <w:pPr>
              <w:shd w:val="clear" w:color="auto" w:fill="FFFFFF"/>
              <w:ind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Новоснежнинского сельского поселения</w:t>
            </w:r>
          </w:p>
        </w:tc>
      </w:tr>
      <w:tr w:rsidR="00300DE9" w:rsidRPr="00F32B31" w:rsidTr="002119C0">
        <w:trPr>
          <w:trHeight w:hRule="exact" w:val="1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Проведение встреч среди населения по частному жилому сектору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56568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Ежегод-но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56568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 Новоснежнинского сельского поселения</w:t>
            </w:r>
            <w:r w:rsidRPr="002119C0">
              <w:rPr>
                <w:rFonts w:ascii="Courier New" w:eastAsia="Calibri" w:hAnsi="Courier New" w:cs="Courier New"/>
                <w:spacing w:val="1"/>
              </w:rPr>
              <w:t xml:space="preserve"> </w:t>
            </w:r>
          </w:p>
        </w:tc>
      </w:tr>
      <w:tr w:rsidR="00300DE9" w:rsidRPr="00F32B31" w:rsidTr="00356568">
        <w:trPr>
          <w:trHeight w:hRule="exact" w:val="19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тематике  в средствах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Без </w:t>
            </w:r>
            <w:proofErr w:type="spellStart"/>
            <w:proofErr w:type="gram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proofErr w:type="gram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56568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56568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Новоснежнинского сельского поселения </w:t>
            </w:r>
          </w:p>
        </w:tc>
      </w:tr>
      <w:tr w:rsidR="00300DE9" w:rsidRPr="00F32B31" w:rsidTr="00FA6493">
        <w:trPr>
          <w:trHeight w:hRule="exact" w:val="21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Установка соответствующих указателей у водоемов, а также по направлению движения к ним.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4601F2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56568">
            <w:pPr>
              <w:shd w:val="clear" w:color="auto" w:fill="FFFFFF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56568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</w:p>
        </w:tc>
      </w:tr>
      <w:tr w:rsidR="00300DE9" w:rsidRPr="00F32B31" w:rsidTr="00300DE9">
        <w:trPr>
          <w:trHeight w:hRule="exact" w:val="79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DE9" w:rsidRPr="002119C0" w:rsidRDefault="00300DE9" w:rsidP="00300DE9">
            <w:pPr>
              <w:shd w:val="clear" w:color="auto" w:fill="FFFFFF"/>
              <w:spacing w:before="240"/>
              <w:ind w:left="72"/>
              <w:rPr>
                <w:rFonts w:ascii="Courier New" w:eastAsia="Calibri" w:hAnsi="Courier New" w:cs="Courier New"/>
                <w:b/>
                <w:spacing w:val="-7"/>
              </w:rPr>
            </w:pPr>
            <w:r w:rsidRPr="002119C0">
              <w:rPr>
                <w:rFonts w:ascii="Courier New" w:eastAsia="Calibri" w:hAnsi="Courier New" w:cs="Courier New"/>
                <w:b/>
                <w:spacing w:val="-1"/>
              </w:rPr>
              <w:t>Итого  за  весь  период: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00DE9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b/>
                <w:spacing w:val="-6"/>
              </w:rPr>
            </w:pPr>
          </w:p>
          <w:p w:rsidR="00300DE9" w:rsidRPr="002119C0" w:rsidRDefault="004601F2" w:rsidP="00300DE9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b/>
                <w:spacing w:val="-6"/>
              </w:rPr>
            </w:pPr>
            <w:r w:rsidRPr="002119C0">
              <w:rPr>
                <w:rFonts w:ascii="Courier New" w:eastAsia="Calibri" w:hAnsi="Courier New" w:cs="Courier New"/>
                <w:b/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300DE9">
            <w:pPr>
              <w:shd w:val="clear" w:color="auto" w:fill="FFFFFF"/>
              <w:spacing w:before="240" w:line="240" w:lineRule="auto"/>
              <w:rPr>
                <w:rFonts w:ascii="Courier New" w:eastAsia="Calibri" w:hAnsi="Courier New" w:cs="Courier New"/>
                <w:b/>
                <w:spacing w:val="-4"/>
              </w:rPr>
            </w:pPr>
            <w:r w:rsidRPr="002119C0">
              <w:rPr>
                <w:rFonts w:ascii="Courier New" w:eastAsia="Calibri" w:hAnsi="Courier New" w:cs="Courier New"/>
                <w:b/>
                <w:spacing w:val="-4"/>
              </w:rPr>
              <w:t xml:space="preserve"> </w:t>
            </w:r>
            <w:r w:rsidR="004601F2" w:rsidRPr="002119C0">
              <w:rPr>
                <w:rFonts w:ascii="Courier New" w:eastAsia="Calibri" w:hAnsi="Courier New" w:cs="Courier New"/>
                <w:b/>
                <w:spacing w:val="-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300DE9">
            <w:pPr>
              <w:spacing w:before="24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119C0">
              <w:rPr>
                <w:rFonts w:ascii="Courier New" w:eastAsia="Calibri" w:hAnsi="Courier New" w:cs="Courier New"/>
                <w:b/>
              </w:rPr>
              <w:t>36</w:t>
            </w:r>
            <w:r w:rsidR="00300DE9" w:rsidRPr="002119C0">
              <w:rPr>
                <w:rFonts w:ascii="Courier New" w:eastAsia="Calibri" w:hAnsi="Courier New" w:cs="Courier New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4601F2" w:rsidP="00300DE9">
            <w:pPr>
              <w:shd w:val="clear" w:color="auto" w:fill="FFFFFF"/>
              <w:spacing w:before="240"/>
              <w:jc w:val="center"/>
              <w:rPr>
                <w:rFonts w:ascii="Courier New" w:eastAsia="Calibri" w:hAnsi="Courier New" w:cs="Courier New"/>
                <w:b/>
                <w:spacing w:val="-4"/>
              </w:rPr>
            </w:pPr>
            <w:r w:rsidRPr="002119C0">
              <w:rPr>
                <w:rFonts w:ascii="Courier New" w:eastAsia="Calibri" w:hAnsi="Courier New" w:cs="Courier New"/>
                <w:b/>
                <w:spacing w:val="-4"/>
              </w:rPr>
              <w:t>36,0</w:t>
            </w:r>
          </w:p>
          <w:p w:rsidR="00300DE9" w:rsidRPr="002119C0" w:rsidRDefault="00300DE9" w:rsidP="00300DE9">
            <w:pPr>
              <w:spacing w:before="240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E9" w:rsidRPr="002119C0" w:rsidRDefault="00300DE9" w:rsidP="00300DE9">
            <w:pPr>
              <w:shd w:val="clear" w:color="auto" w:fill="FFFFFF"/>
              <w:spacing w:before="240"/>
              <w:ind w:left="173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DE9" w:rsidRPr="002119C0" w:rsidRDefault="00300DE9" w:rsidP="00300DE9">
            <w:pPr>
              <w:shd w:val="clear" w:color="auto" w:fill="FFFFFF"/>
              <w:spacing w:before="240"/>
              <w:ind w:left="6" w:hanging="1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0DE9" w:rsidRPr="00F32B31" w:rsidTr="00F32B31">
        <w:trPr>
          <w:trHeight w:hRule="exact" w:val="485"/>
        </w:trPr>
        <w:tc>
          <w:tcPr>
            <w:tcW w:w="104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E9" w:rsidRPr="00F32B31" w:rsidRDefault="00300DE9" w:rsidP="00F32B31">
            <w:pPr>
              <w:shd w:val="clear" w:color="auto" w:fill="FFFFFF"/>
              <w:spacing w:before="240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32B31" w:rsidRPr="001E17C5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E17C5" w:rsidRPr="001E17C5" w:rsidRDefault="001E17C5" w:rsidP="001E17C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2"/>
          <w:szCs w:val="22"/>
        </w:rPr>
      </w:pPr>
    </w:p>
    <w:p w:rsidR="001E17C5" w:rsidRPr="001E17C5" w:rsidRDefault="001E17C5" w:rsidP="001E17C5">
      <w:pPr>
        <w:rPr>
          <w:rFonts w:ascii="Times New Roman" w:hAnsi="Times New Roman" w:cs="Times New Roman"/>
        </w:rPr>
      </w:pPr>
    </w:p>
    <w:p w:rsidR="002C365E" w:rsidRPr="001E17C5" w:rsidRDefault="002C365E">
      <w:pPr>
        <w:rPr>
          <w:rFonts w:ascii="Times New Roman" w:hAnsi="Times New Roman" w:cs="Times New Roman"/>
        </w:rPr>
      </w:pPr>
    </w:p>
    <w:sectPr w:rsidR="002C365E" w:rsidRPr="001E17C5" w:rsidSect="00F3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8C"/>
    <w:rsid w:val="000371AF"/>
    <w:rsid w:val="000849F3"/>
    <w:rsid w:val="000B63DB"/>
    <w:rsid w:val="000D204D"/>
    <w:rsid w:val="00145F8C"/>
    <w:rsid w:val="001E17C5"/>
    <w:rsid w:val="002119C0"/>
    <w:rsid w:val="00223DB1"/>
    <w:rsid w:val="00277527"/>
    <w:rsid w:val="002C365E"/>
    <w:rsid w:val="00300DE9"/>
    <w:rsid w:val="00356568"/>
    <w:rsid w:val="003912C2"/>
    <w:rsid w:val="003C6687"/>
    <w:rsid w:val="003D5554"/>
    <w:rsid w:val="00437C7F"/>
    <w:rsid w:val="004601F2"/>
    <w:rsid w:val="004A2A8B"/>
    <w:rsid w:val="004E1DBA"/>
    <w:rsid w:val="004F0A52"/>
    <w:rsid w:val="00507817"/>
    <w:rsid w:val="00520E96"/>
    <w:rsid w:val="0055248B"/>
    <w:rsid w:val="005B1AA8"/>
    <w:rsid w:val="005B7DBD"/>
    <w:rsid w:val="006024A7"/>
    <w:rsid w:val="006F5117"/>
    <w:rsid w:val="00776A6D"/>
    <w:rsid w:val="007D4BF8"/>
    <w:rsid w:val="007E11CA"/>
    <w:rsid w:val="008F3710"/>
    <w:rsid w:val="0095011C"/>
    <w:rsid w:val="00966EDD"/>
    <w:rsid w:val="009D251F"/>
    <w:rsid w:val="00A87AE9"/>
    <w:rsid w:val="00AE1075"/>
    <w:rsid w:val="00C16BA3"/>
    <w:rsid w:val="00C2042B"/>
    <w:rsid w:val="00DA4C32"/>
    <w:rsid w:val="00E31008"/>
    <w:rsid w:val="00E43EF2"/>
    <w:rsid w:val="00F0088F"/>
    <w:rsid w:val="00F03F05"/>
    <w:rsid w:val="00F32B31"/>
    <w:rsid w:val="00FA6493"/>
    <w:rsid w:val="00FE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E17C5"/>
    <w:pPr>
      <w:spacing w:after="0" w:line="240" w:lineRule="auto"/>
    </w:pPr>
  </w:style>
  <w:style w:type="character" w:customStyle="1" w:styleId="a4">
    <w:name w:val="Без интервала Знак"/>
    <w:link w:val="a3"/>
    <w:rsid w:val="001E17C5"/>
  </w:style>
  <w:style w:type="paragraph" w:styleId="a5">
    <w:name w:val="Normal (Web)"/>
    <w:basedOn w:val="a"/>
    <w:rsid w:val="001E17C5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Hyperlink"/>
    <w:basedOn w:val="a0"/>
    <w:uiPriority w:val="99"/>
    <w:rsid w:val="001E17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1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1E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E17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17C5"/>
  </w:style>
  <w:style w:type="paragraph" w:customStyle="1" w:styleId="ConsPlusNonformat">
    <w:name w:val="ConsPlusNonformat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11</cp:revision>
  <cp:lastPrinted>2020-12-11T02:18:00Z</cp:lastPrinted>
  <dcterms:created xsi:type="dcterms:W3CDTF">2020-02-17T16:22:00Z</dcterms:created>
  <dcterms:modified xsi:type="dcterms:W3CDTF">2020-12-11T02:20:00Z</dcterms:modified>
</cp:coreProperties>
</file>